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5E" w:rsidRDefault="00142B5E" w:rsidP="00142B5E">
      <w:pPr>
        <w:pStyle w:val="af"/>
      </w:pPr>
    </w:p>
    <w:p w:rsidR="00EE7793" w:rsidRPr="00EE7793" w:rsidRDefault="00EE7793" w:rsidP="00EE7793">
      <w:r w:rsidRPr="00EE77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6.5pt">
            <v:imagedata r:id="rId7" o:title="т порядок приёма"/>
          </v:shape>
        </w:pict>
      </w:r>
    </w:p>
    <w:tbl>
      <w:tblPr>
        <w:tblpPr w:leftFromText="180" w:rightFromText="180" w:vertAnchor="text" w:horzAnchor="margin" w:tblpY="326"/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784"/>
      </w:tblGrid>
      <w:tr w:rsidR="00142B5E" w:rsidTr="00142B5E">
        <w:trPr>
          <w:trHeight w:val="1608"/>
        </w:trPr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5E" w:rsidRDefault="00142B5E">
            <w:pPr>
              <w:widowControl w:val="0"/>
            </w:pPr>
            <w:r>
              <w:rPr>
                <w:caps/>
              </w:rPr>
              <w:lastRenderedPageBreak/>
              <w:t>Принято</w:t>
            </w:r>
            <w:r>
              <w:t xml:space="preserve"> </w:t>
            </w:r>
          </w:p>
          <w:p w:rsidR="00142B5E" w:rsidRDefault="00142B5E">
            <w:pPr>
              <w:widowControl w:val="0"/>
            </w:pPr>
            <w:r>
              <w:t>на Педагогическом совете МКДОУ№ 7</w:t>
            </w:r>
          </w:p>
          <w:p w:rsidR="00142B5E" w:rsidRDefault="00C90694">
            <w:pPr>
              <w:widowControl w:val="0"/>
            </w:pPr>
            <w:r>
              <w:t>от 03.02. 2020</w:t>
            </w:r>
            <w:r w:rsidR="00142B5E">
              <w:t xml:space="preserve"> г.</w:t>
            </w:r>
          </w:p>
          <w:p w:rsidR="00142B5E" w:rsidRDefault="00C90694">
            <w:pPr>
              <w:widowControl w:val="0"/>
              <w:jc w:val="both"/>
            </w:pPr>
            <w:r>
              <w:t>Протокол № 3</w:t>
            </w:r>
          </w:p>
          <w:p w:rsidR="00142B5E" w:rsidRDefault="00142B5E">
            <w:pPr>
              <w:widowControl w:val="0"/>
              <w:jc w:val="both"/>
            </w:pPr>
          </w:p>
          <w:p w:rsidR="00142B5E" w:rsidRDefault="00142B5E">
            <w:pPr>
              <w:widowControl w:val="0"/>
              <w:jc w:val="both"/>
            </w:pPr>
          </w:p>
          <w:p w:rsidR="00142B5E" w:rsidRDefault="00142B5E">
            <w:pPr>
              <w:shd w:val="clear" w:color="auto" w:fill="FFFFFF"/>
              <w:spacing w:line="285" w:lineRule="exact"/>
              <w:ind w:right="748"/>
              <w:jc w:val="both"/>
              <w:textAlignment w:val="baseline"/>
            </w:pPr>
            <w:r>
              <w:t>УЧТЕНО МНЕНИЕ</w:t>
            </w:r>
          </w:p>
          <w:p w:rsidR="00142B5E" w:rsidRDefault="00142B5E">
            <w:pPr>
              <w:shd w:val="clear" w:color="auto" w:fill="FFFFFF"/>
              <w:spacing w:line="285" w:lineRule="exact"/>
              <w:ind w:right="748"/>
              <w:jc w:val="both"/>
              <w:textAlignment w:val="baseline"/>
            </w:pPr>
            <w:r>
              <w:t>Совета родителей (законных представителей)</w:t>
            </w:r>
          </w:p>
          <w:p w:rsidR="00142B5E" w:rsidRDefault="00142B5E">
            <w:pPr>
              <w:shd w:val="clear" w:color="auto" w:fill="FFFFFF"/>
              <w:spacing w:line="285" w:lineRule="exact"/>
              <w:ind w:right="748"/>
              <w:jc w:val="both"/>
              <w:textAlignment w:val="baseline"/>
            </w:pPr>
            <w:r>
              <w:t>МКДОУ детский сад № 7 «Берёзка»</w:t>
            </w:r>
          </w:p>
          <w:p w:rsidR="00142B5E" w:rsidRDefault="00C90694">
            <w:pPr>
              <w:shd w:val="clear" w:color="auto" w:fill="FFFFFF"/>
              <w:spacing w:line="285" w:lineRule="exact"/>
              <w:ind w:right="748"/>
              <w:jc w:val="both"/>
              <w:textAlignment w:val="baseline"/>
            </w:pPr>
            <w:r>
              <w:t>Протокол № 2 от 03.02. 2020</w:t>
            </w:r>
            <w:r w:rsidR="00142B5E">
              <w:t xml:space="preserve"> г.</w:t>
            </w:r>
          </w:p>
          <w:p w:rsidR="00142B5E" w:rsidRDefault="00142B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B5E" w:rsidRDefault="00142B5E">
            <w:pPr>
              <w:ind w:firstLine="1006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 xml:space="preserve">УТВЕРЖДАЮ </w:t>
            </w:r>
          </w:p>
          <w:p w:rsidR="00142B5E" w:rsidRDefault="00142B5E">
            <w:pPr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И.о</w:t>
            </w:r>
            <w:proofErr w:type="spellEnd"/>
            <w:r>
              <w:rPr>
                <w:color w:val="333333"/>
              </w:rPr>
              <w:t xml:space="preserve"> .заведующего</w:t>
            </w:r>
            <w:proofErr w:type="gramEnd"/>
            <w:r>
              <w:rPr>
                <w:color w:val="333333"/>
              </w:rPr>
              <w:t xml:space="preserve"> МКДОУ № 7             </w:t>
            </w:r>
          </w:p>
          <w:p w:rsidR="00142B5E" w:rsidRDefault="00142B5E">
            <w:pPr>
              <w:rPr>
                <w:color w:val="333333"/>
              </w:rPr>
            </w:pPr>
            <w:r>
              <w:rPr>
                <w:color w:val="333333"/>
              </w:rPr>
              <w:t>«Берёзка»  _____ Бекоева Л Г</w:t>
            </w:r>
          </w:p>
          <w:p w:rsidR="00142B5E" w:rsidRDefault="00142B5E" w:rsidP="00142B5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При</w:t>
            </w:r>
            <w:r w:rsidR="00C90694">
              <w:rPr>
                <w:color w:val="333333"/>
              </w:rPr>
              <w:t>каз от 03.02.2020г   № 9</w:t>
            </w:r>
            <w:r>
              <w:rPr>
                <w:color w:val="333333"/>
              </w:rPr>
              <w:t xml:space="preserve"> </w:t>
            </w:r>
            <w:r w:rsidR="00C90694">
              <w:rPr>
                <w:color w:val="333333"/>
              </w:rPr>
              <w:t>/1</w:t>
            </w:r>
            <w:r>
              <w:rPr>
                <w:color w:val="333333"/>
              </w:rPr>
              <w:t xml:space="preserve">        </w:t>
            </w:r>
          </w:p>
        </w:tc>
      </w:tr>
    </w:tbl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2B7AC8" w:rsidRDefault="002B7AC8" w:rsidP="00142B5E">
      <w:pPr>
        <w:pStyle w:val="ad"/>
      </w:pPr>
    </w:p>
    <w:p w:rsidR="002B7AC8" w:rsidRDefault="002B7AC8" w:rsidP="00142B5E">
      <w:pPr>
        <w:pStyle w:val="ad"/>
      </w:pPr>
    </w:p>
    <w:p w:rsidR="00142B5E" w:rsidRDefault="00142B5E" w:rsidP="00142B5E">
      <w:pPr>
        <w:pStyle w:val="ad"/>
      </w:pPr>
      <w:bookmarkStart w:id="0" w:name="_GoBack"/>
      <w:r>
        <w:t>Порядок приёма детей на обучение по основной образовательной программе дошкольного образования в МКДОУ детский сад №7 «Берёзка» с. К-</w:t>
      </w:r>
      <w:proofErr w:type="spellStart"/>
      <w:r>
        <w:t>Урсдон</w:t>
      </w:r>
      <w:proofErr w:type="spellEnd"/>
      <w:r>
        <w:t xml:space="preserve">  </w:t>
      </w:r>
      <w:proofErr w:type="spellStart"/>
      <w:r>
        <w:t>Дигорского</w:t>
      </w:r>
      <w:proofErr w:type="spellEnd"/>
      <w:r>
        <w:t xml:space="preserve"> района РСО-Алания</w:t>
      </w:r>
    </w:p>
    <w:bookmarkEnd w:id="0"/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142B5E" w:rsidRDefault="00142B5E" w:rsidP="00142B5E">
      <w:pPr>
        <w:pStyle w:val="ad"/>
      </w:pPr>
    </w:p>
    <w:p w:rsidR="003256BF" w:rsidRPr="00A35BF8" w:rsidRDefault="002B7AC8" w:rsidP="00142B5E">
      <w:pPr>
        <w:pStyle w:val="ad"/>
        <w:jc w:val="left"/>
      </w:pPr>
      <w:r>
        <w:lastRenderedPageBreak/>
        <w:t xml:space="preserve">                                           </w:t>
      </w:r>
      <w:r w:rsidR="003256BF" w:rsidRPr="00A35BF8">
        <w:t>1. Общее положение</w:t>
      </w:r>
    </w:p>
    <w:p w:rsidR="003256BF" w:rsidRPr="00A35BF8" w:rsidRDefault="003256BF" w:rsidP="00B145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256BF" w:rsidRPr="00A35BF8" w:rsidRDefault="003256BF" w:rsidP="00B145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5BF8">
        <w:rPr>
          <w:sz w:val="28"/>
          <w:szCs w:val="28"/>
        </w:rPr>
        <w:t>1.1. Настоящее Положение о порядке приема</w:t>
      </w:r>
      <w:r w:rsidR="00A35BF8">
        <w:rPr>
          <w:sz w:val="28"/>
          <w:szCs w:val="28"/>
        </w:rPr>
        <w:t xml:space="preserve"> детей в муниципальное казённое</w:t>
      </w:r>
      <w:r w:rsidRPr="00A35BF8">
        <w:rPr>
          <w:sz w:val="28"/>
          <w:szCs w:val="28"/>
        </w:rPr>
        <w:t xml:space="preserve"> дошколь</w:t>
      </w:r>
      <w:r w:rsidR="00A35BF8">
        <w:rPr>
          <w:sz w:val="28"/>
          <w:szCs w:val="28"/>
        </w:rPr>
        <w:t>ное образовательное учреждение д</w:t>
      </w:r>
      <w:r w:rsidRPr="00A35BF8">
        <w:rPr>
          <w:sz w:val="28"/>
          <w:szCs w:val="28"/>
        </w:rPr>
        <w:t>етский  сад</w:t>
      </w:r>
      <w:r w:rsidR="00A35BF8">
        <w:rPr>
          <w:sz w:val="28"/>
          <w:szCs w:val="28"/>
        </w:rPr>
        <w:t>№7«Берёзка</w:t>
      </w:r>
      <w:r w:rsidRPr="00A35BF8">
        <w:rPr>
          <w:sz w:val="28"/>
          <w:szCs w:val="28"/>
        </w:rPr>
        <w:t xml:space="preserve">»   </w:t>
      </w:r>
      <w:r w:rsidR="00A35BF8">
        <w:rPr>
          <w:sz w:val="28"/>
          <w:szCs w:val="28"/>
        </w:rPr>
        <w:t>с.</w:t>
      </w:r>
      <w:r w:rsidRPr="00A35BF8">
        <w:rPr>
          <w:sz w:val="28"/>
          <w:szCs w:val="28"/>
        </w:rPr>
        <w:t xml:space="preserve"> </w:t>
      </w:r>
      <w:r w:rsidR="00A35BF8">
        <w:rPr>
          <w:sz w:val="28"/>
          <w:szCs w:val="28"/>
        </w:rPr>
        <w:t>К-</w:t>
      </w:r>
      <w:proofErr w:type="spellStart"/>
      <w:r w:rsidR="00A35BF8">
        <w:rPr>
          <w:sz w:val="28"/>
          <w:szCs w:val="28"/>
        </w:rPr>
        <w:t>Урсдон</w:t>
      </w:r>
      <w:proofErr w:type="spellEnd"/>
      <w:r w:rsidR="00A35BF8">
        <w:rPr>
          <w:sz w:val="28"/>
          <w:szCs w:val="28"/>
        </w:rPr>
        <w:t xml:space="preserve"> </w:t>
      </w:r>
      <w:r w:rsidRPr="00A35BF8">
        <w:rPr>
          <w:sz w:val="28"/>
          <w:szCs w:val="28"/>
        </w:rPr>
        <w:t>(далее – Положение)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</w:t>
      </w:r>
    </w:p>
    <w:p w:rsidR="003256BF" w:rsidRPr="00A35BF8" w:rsidRDefault="003256BF" w:rsidP="00B145F3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1.2.  Настоящее положение регулирует порядок приема детей в</w:t>
      </w:r>
      <w:r w:rsidR="00A35BF8" w:rsidRPr="00A35BF8">
        <w:rPr>
          <w:sz w:val="28"/>
          <w:szCs w:val="28"/>
        </w:rPr>
        <w:t xml:space="preserve"> </w:t>
      </w:r>
      <w:r w:rsidR="00A35BF8">
        <w:rPr>
          <w:sz w:val="28"/>
          <w:szCs w:val="28"/>
        </w:rPr>
        <w:t>муниципальное</w:t>
      </w:r>
      <w:r w:rsidRPr="00A35BF8">
        <w:rPr>
          <w:sz w:val="28"/>
          <w:szCs w:val="28"/>
        </w:rPr>
        <w:t xml:space="preserve"> </w:t>
      </w:r>
      <w:r w:rsidR="00A35BF8">
        <w:rPr>
          <w:sz w:val="28"/>
          <w:szCs w:val="28"/>
        </w:rPr>
        <w:t xml:space="preserve">казённое </w:t>
      </w:r>
      <w:r w:rsidRPr="00A35BF8">
        <w:rPr>
          <w:sz w:val="28"/>
          <w:szCs w:val="28"/>
        </w:rPr>
        <w:t>дошколь</w:t>
      </w:r>
      <w:r w:rsidR="00A35BF8">
        <w:rPr>
          <w:sz w:val="28"/>
          <w:szCs w:val="28"/>
        </w:rPr>
        <w:t>ное образовательное учреждение д</w:t>
      </w:r>
      <w:r w:rsidRPr="00A35BF8">
        <w:rPr>
          <w:sz w:val="28"/>
          <w:szCs w:val="28"/>
        </w:rPr>
        <w:t>етский  сад</w:t>
      </w:r>
      <w:r w:rsidR="00A35BF8">
        <w:rPr>
          <w:sz w:val="28"/>
          <w:szCs w:val="28"/>
        </w:rPr>
        <w:t>№7</w:t>
      </w:r>
      <w:r w:rsidRPr="00A35BF8">
        <w:rPr>
          <w:sz w:val="28"/>
          <w:szCs w:val="28"/>
        </w:rPr>
        <w:t xml:space="preserve"> «</w:t>
      </w:r>
      <w:r w:rsidR="00A35BF8">
        <w:rPr>
          <w:sz w:val="28"/>
          <w:szCs w:val="28"/>
        </w:rPr>
        <w:t>Берёзка</w:t>
      </w:r>
      <w:r w:rsidRPr="00A35BF8">
        <w:rPr>
          <w:sz w:val="28"/>
          <w:szCs w:val="28"/>
        </w:rPr>
        <w:t xml:space="preserve">» </w:t>
      </w:r>
      <w:r w:rsidR="00A35BF8">
        <w:rPr>
          <w:sz w:val="28"/>
          <w:szCs w:val="28"/>
        </w:rPr>
        <w:t>с. К-</w:t>
      </w:r>
      <w:proofErr w:type="spellStart"/>
      <w:r w:rsidR="00A35BF8">
        <w:rPr>
          <w:sz w:val="28"/>
          <w:szCs w:val="28"/>
        </w:rPr>
        <w:t>Урсдон</w:t>
      </w:r>
      <w:proofErr w:type="spellEnd"/>
      <w:r w:rsidRPr="00A35BF8">
        <w:rPr>
          <w:sz w:val="28"/>
          <w:szCs w:val="28"/>
        </w:rPr>
        <w:t xml:space="preserve"> </w:t>
      </w:r>
      <w:r w:rsidR="00A35BF8">
        <w:rPr>
          <w:sz w:val="28"/>
          <w:szCs w:val="28"/>
        </w:rPr>
        <w:t>(далее - МК</w:t>
      </w:r>
      <w:r w:rsidRPr="00A35BF8">
        <w:rPr>
          <w:sz w:val="28"/>
          <w:szCs w:val="28"/>
        </w:rPr>
        <w:t>ДОУ) на обучение по образовательным программам дошкольного образования, а также порядок комплектования групп, перевода воспитанников из одной группы в другую, порядок оформления возникновения, изменения и прекращения образовательных отношений.</w:t>
      </w:r>
    </w:p>
    <w:p w:rsidR="003256BF" w:rsidRPr="00A35BF8" w:rsidRDefault="003256BF" w:rsidP="00B145F3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A35BF8">
        <w:rPr>
          <w:sz w:val="28"/>
          <w:szCs w:val="28"/>
        </w:rPr>
        <w:t xml:space="preserve">1.3. Данное Положение разработано в соответствии с: </w:t>
      </w:r>
    </w:p>
    <w:p w:rsidR="003256BF" w:rsidRPr="00A35BF8" w:rsidRDefault="003256BF" w:rsidP="00B145F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Конституцией Российской Федерации;</w:t>
      </w:r>
    </w:p>
    <w:p w:rsidR="003256BF" w:rsidRPr="00A35BF8" w:rsidRDefault="003256BF" w:rsidP="00B145F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Семейным кодексом Российской Федерации;</w:t>
      </w:r>
    </w:p>
    <w:p w:rsidR="003256BF" w:rsidRPr="00A35BF8" w:rsidRDefault="003256BF" w:rsidP="00B145F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Федеральным законом от 29.12.2012 года № 273 – ФЗ «Об образовании в Российской Федерации»;</w:t>
      </w:r>
    </w:p>
    <w:p w:rsidR="003256BF" w:rsidRPr="00A35BF8" w:rsidRDefault="003256BF" w:rsidP="00B145F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Постановлением Главного государственного санитарного врача Российской Федерации от 15.05.2013 года № 26 «Об утверждении Сан ПиН2.4.1.3049-13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256BF" w:rsidRPr="00A35BF8" w:rsidRDefault="003256BF" w:rsidP="00B145F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Приказом Министерства образования и науки Российской Федерации от 08.04.2014 года № 293 «Об утверждении Порядка приема на обучение по образовательным программам дошкольного образования»;</w:t>
      </w:r>
    </w:p>
    <w:p w:rsidR="003256BF" w:rsidRPr="00A35BF8" w:rsidRDefault="00A35BF8" w:rsidP="00B145F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8) Уставом МК</w:t>
      </w:r>
      <w:r w:rsidR="003256BF" w:rsidRPr="00A35BF8">
        <w:rPr>
          <w:sz w:val="28"/>
          <w:szCs w:val="28"/>
        </w:rPr>
        <w:t>ДОУ.</w:t>
      </w:r>
    </w:p>
    <w:p w:rsidR="003256BF" w:rsidRPr="00A35BF8" w:rsidRDefault="00A35BF8" w:rsidP="00B145F3">
      <w:pPr>
        <w:pStyle w:val="a3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 Правила приема в МК</w:t>
      </w:r>
      <w:r w:rsidR="003256BF" w:rsidRPr="00A35BF8">
        <w:rPr>
          <w:sz w:val="28"/>
          <w:szCs w:val="28"/>
        </w:rPr>
        <w:t>ДОУ на обучение по образовательным программам дошкольного обр</w:t>
      </w:r>
      <w:r>
        <w:rPr>
          <w:sz w:val="28"/>
          <w:szCs w:val="28"/>
        </w:rPr>
        <w:t>азования обеспечивают прием в МК</w:t>
      </w:r>
      <w:r w:rsidR="003256BF" w:rsidRPr="00A35BF8">
        <w:rPr>
          <w:sz w:val="28"/>
          <w:szCs w:val="28"/>
        </w:rPr>
        <w:t>ДОУ детей, имеющих право на получение дошкольного образования.</w:t>
      </w:r>
    </w:p>
    <w:p w:rsidR="003256BF" w:rsidRPr="00A35BF8" w:rsidRDefault="00A35BF8" w:rsidP="00B145F3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Прием на обучение в МК</w:t>
      </w:r>
      <w:r w:rsidR="003256BF" w:rsidRPr="00A35BF8">
        <w:rPr>
          <w:bCs/>
          <w:sz w:val="28"/>
          <w:szCs w:val="28"/>
        </w:rPr>
        <w:t>ДОУ по образовательным программам дошкольного образования проводится на общ</w:t>
      </w:r>
      <w:r>
        <w:rPr>
          <w:bCs/>
          <w:sz w:val="28"/>
          <w:szCs w:val="28"/>
        </w:rPr>
        <w:t>едоступной основе. В приеме в МК</w:t>
      </w:r>
      <w:r w:rsidR="003256BF" w:rsidRPr="00A35BF8">
        <w:rPr>
          <w:bCs/>
          <w:sz w:val="28"/>
          <w:szCs w:val="28"/>
        </w:rPr>
        <w:t>ДОУ может быть только отказано по причине отсутствия в нем свободных мест.</w:t>
      </w:r>
    </w:p>
    <w:p w:rsidR="003256BF" w:rsidRPr="00A35BF8" w:rsidRDefault="00A35BF8" w:rsidP="00B145F3">
      <w:pPr>
        <w:pStyle w:val="Style1"/>
        <w:widowControl/>
        <w:numPr>
          <w:ilvl w:val="0"/>
          <w:numId w:val="3"/>
        </w:numPr>
        <w:tabs>
          <w:tab w:val="left" w:pos="1382"/>
        </w:tabs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МК</w:t>
      </w:r>
      <w:r w:rsidR="003256BF" w:rsidRPr="00A35BF8">
        <w:rPr>
          <w:bCs/>
          <w:sz w:val="28"/>
          <w:szCs w:val="28"/>
        </w:rPr>
        <w:t>ДОУ обязано ознакомить родителей (законных представителей) ребенка со своим Уставом,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воспитанников.</w:t>
      </w:r>
    </w:p>
    <w:p w:rsidR="003256BF" w:rsidRPr="00A35BF8" w:rsidRDefault="003256BF" w:rsidP="00B145F3">
      <w:pPr>
        <w:widowControl w:val="0"/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ind w:right="140"/>
        <w:jc w:val="both"/>
        <w:rPr>
          <w:bCs/>
          <w:sz w:val="28"/>
          <w:szCs w:val="28"/>
        </w:rPr>
      </w:pPr>
      <w:r w:rsidRPr="00A35BF8">
        <w:rPr>
          <w:bCs/>
          <w:sz w:val="28"/>
          <w:szCs w:val="28"/>
        </w:rPr>
        <w:t>Граждане могу</w:t>
      </w:r>
      <w:r w:rsidR="00A35BF8">
        <w:rPr>
          <w:bCs/>
          <w:sz w:val="28"/>
          <w:szCs w:val="28"/>
        </w:rPr>
        <w:t>т ознакомиться  с документами МК</w:t>
      </w:r>
      <w:r w:rsidRPr="00A35BF8">
        <w:rPr>
          <w:bCs/>
          <w:sz w:val="28"/>
          <w:szCs w:val="28"/>
        </w:rPr>
        <w:t>ДОУ, указанными в п. 1.6 настоящего По</w:t>
      </w:r>
      <w:r w:rsidR="00A35BF8">
        <w:rPr>
          <w:bCs/>
          <w:sz w:val="28"/>
          <w:szCs w:val="28"/>
        </w:rPr>
        <w:t>ложения, на официальном сайте МК</w:t>
      </w:r>
      <w:r w:rsidRPr="00A35BF8">
        <w:rPr>
          <w:bCs/>
          <w:sz w:val="28"/>
          <w:szCs w:val="28"/>
        </w:rPr>
        <w:t>ДОУ в сети Интернет, а также на информационном стенде в МБДОУ.</w:t>
      </w:r>
    </w:p>
    <w:p w:rsidR="003256BF" w:rsidRPr="00A35BF8" w:rsidRDefault="003256BF" w:rsidP="00BB1C28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  <w:r w:rsidRPr="00A35BF8">
        <w:rPr>
          <w:b/>
          <w:bCs/>
          <w:sz w:val="28"/>
          <w:szCs w:val="28"/>
        </w:rPr>
        <w:t xml:space="preserve">2. Прием детей, впервые </w:t>
      </w:r>
      <w:r w:rsidR="00A35BF8">
        <w:rPr>
          <w:b/>
          <w:bCs/>
          <w:sz w:val="28"/>
          <w:szCs w:val="28"/>
        </w:rPr>
        <w:t>поступающих в МК</w:t>
      </w:r>
      <w:r w:rsidRPr="00A35BF8">
        <w:rPr>
          <w:b/>
          <w:bCs/>
          <w:sz w:val="28"/>
          <w:szCs w:val="28"/>
        </w:rPr>
        <w:t>ДОУ</w:t>
      </w:r>
      <w:r w:rsidRPr="00A35BF8">
        <w:rPr>
          <w:bCs/>
          <w:sz w:val="28"/>
          <w:szCs w:val="28"/>
        </w:rPr>
        <w:t>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lastRenderedPageBreak/>
        <w:t>2.1. Прием детей, впервые поступающих в образовательную организацию, осуществляется на основании медицинского заключения и личного заявления родителя (законного представителя) ребенка при предъявлении оригинала</w:t>
      </w:r>
      <w:r w:rsidRPr="00A35BF8">
        <w:rPr>
          <w:sz w:val="28"/>
          <w:szCs w:val="28"/>
        </w:rPr>
        <w:br/>
        <w:t xml:space="preserve">документа, удостоверяющего личность родителя (законного представителя), </w:t>
      </w:r>
      <w:r w:rsidRPr="00A35BF8">
        <w:rPr>
          <w:sz w:val="28"/>
          <w:szCs w:val="28"/>
        </w:rPr>
        <w:br/>
        <w:t>либо оригинала документа, удостоверяющего личность иностранного</w:t>
      </w:r>
      <w:r w:rsidRPr="00A35BF8">
        <w:rPr>
          <w:sz w:val="28"/>
          <w:szCs w:val="28"/>
        </w:rPr>
        <w:br/>
        <w:t xml:space="preserve">гражданина и лица без гражданства в Российской Федерации в соответствии </w:t>
      </w:r>
      <w:proofErr w:type="spellStart"/>
      <w:r w:rsidRPr="00A35BF8">
        <w:rPr>
          <w:sz w:val="28"/>
          <w:szCs w:val="28"/>
        </w:rPr>
        <w:t>состатьей</w:t>
      </w:r>
      <w:proofErr w:type="spellEnd"/>
      <w:r w:rsidRPr="00A35BF8">
        <w:rPr>
          <w:sz w:val="28"/>
          <w:szCs w:val="28"/>
        </w:rPr>
        <w:t xml:space="preserve">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35BF8">
          <w:rPr>
            <w:sz w:val="28"/>
            <w:szCs w:val="28"/>
          </w:rPr>
          <w:t>2002 г</w:t>
        </w:r>
      </w:smartTag>
      <w:r w:rsidRPr="00A35BF8">
        <w:rPr>
          <w:sz w:val="28"/>
          <w:szCs w:val="28"/>
        </w:rPr>
        <w:t xml:space="preserve">. № 115-ФЗ «О </w:t>
      </w:r>
      <w:proofErr w:type="spellStart"/>
      <w:r w:rsidRPr="00A35BF8">
        <w:rPr>
          <w:sz w:val="28"/>
          <w:szCs w:val="28"/>
        </w:rPr>
        <w:t>правовомположении</w:t>
      </w:r>
      <w:proofErr w:type="spellEnd"/>
      <w:r w:rsidRPr="00A35BF8">
        <w:rPr>
          <w:sz w:val="28"/>
          <w:szCs w:val="28"/>
        </w:rPr>
        <w:t xml:space="preserve"> иностранных граждан в Российской Федерации», а также свидетельство о регистрации ребенка по месту жительства, или по месту пребывания на закрепленной территории.</w:t>
      </w:r>
    </w:p>
    <w:p w:rsidR="007D1C51" w:rsidRPr="00A35BF8" w:rsidRDefault="007D1C51" w:rsidP="00B145F3">
      <w:pPr>
        <w:jc w:val="both"/>
        <w:rPr>
          <w:sz w:val="28"/>
          <w:szCs w:val="28"/>
        </w:rPr>
      </w:pPr>
    </w:p>
    <w:p w:rsidR="003256BF" w:rsidRPr="00A35BF8" w:rsidRDefault="003256BF" w:rsidP="00B145F3">
      <w:pPr>
        <w:jc w:val="both"/>
        <w:rPr>
          <w:rStyle w:val="a4"/>
          <w:b w:val="0"/>
          <w:sz w:val="28"/>
          <w:szCs w:val="28"/>
        </w:rPr>
      </w:pPr>
      <w:r w:rsidRPr="00A35BF8">
        <w:rPr>
          <w:sz w:val="28"/>
          <w:szCs w:val="28"/>
        </w:rPr>
        <w:t>2</w:t>
      </w:r>
      <w:r w:rsidRPr="00A35BF8">
        <w:rPr>
          <w:rStyle w:val="a4"/>
          <w:b w:val="0"/>
          <w:sz w:val="28"/>
          <w:szCs w:val="28"/>
        </w:rPr>
        <w:t>.2.</w:t>
      </w:r>
      <w:r w:rsidRPr="00A35BF8">
        <w:rPr>
          <w:rStyle w:val="a4"/>
          <w:b w:val="0"/>
          <w:sz w:val="28"/>
          <w:szCs w:val="28"/>
        </w:rPr>
        <w:tab/>
        <w:t>В заявлении (</w:t>
      </w:r>
      <w:r w:rsidRPr="00A35BF8">
        <w:rPr>
          <w:sz w:val="28"/>
          <w:szCs w:val="28"/>
        </w:rPr>
        <w:t xml:space="preserve">Приложение 1) </w:t>
      </w:r>
      <w:r w:rsidRPr="00A35BF8">
        <w:rPr>
          <w:rStyle w:val="a4"/>
          <w:b w:val="0"/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:rsidR="003256BF" w:rsidRPr="00A35BF8" w:rsidRDefault="003256BF" w:rsidP="00B145F3">
      <w:pPr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 xml:space="preserve">       а)</w:t>
      </w:r>
      <w:r w:rsidRPr="00A35BF8">
        <w:rPr>
          <w:rStyle w:val="a4"/>
          <w:b w:val="0"/>
          <w:sz w:val="28"/>
          <w:szCs w:val="28"/>
        </w:rPr>
        <w:tab/>
        <w:t xml:space="preserve"> фамилия, имя, отчество (последнее – при  наличии) ребенка;</w:t>
      </w:r>
    </w:p>
    <w:p w:rsidR="003256BF" w:rsidRPr="00A35BF8" w:rsidRDefault="003256BF" w:rsidP="00B145F3">
      <w:pPr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 xml:space="preserve">       б) дата и место рождения ребенка;</w:t>
      </w:r>
    </w:p>
    <w:p w:rsidR="003256BF" w:rsidRPr="00A35BF8" w:rsidRDefault="003256BF" w:rsidP="00B145F3">
      <w:pPr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 xml:space="preserve">       в) фамилия, имя, отчество (последнее - при наличии) </w:t>
      </w:r>
      <w:proofErr w:type="gramStart"/>
      <w:r w:rsidRPr="00A35BF8">
        <w:rPr>
          <w:rStyle w:val="a4"/>
          <w:b w:val="0"/>
          <w:sz w:val="28"/>
          <w:szCs w:val="28"/>
        </w:rPr>
        <w:t>родителей</w:t>
      </w:r>
      <w:r w:rsidRPr="00A35BF8">
        <w:rPr>
          <w:bCs/>
          <w:sz w:val="28"/>
          <w:szCs w:val="28"/>
        </w:rPr>
        <w:br/>
      </w:r>
      <w:r w:rsidRPr="00A35BF8">
        <w:rPr>
          <w:rStyle w:val="a4"/>
          <w:b w:val="0"/>
          <w:sz w:val="28"/>
          <w:szCs w:val="28"/>
        </w:rPr>
        <w:t>(</w:t>
      </w:r>
      <w:proofErr w:type="gramEnd"/>
      <w:r w:rsidRPr="00A35BF8">
        <w:rPr>
          <w:rStyle w:val="a4"/>
          <w:b w:val="0"/>
          <w:sz w:val="28"/>
          <w:szCs w:val="28"/>
        </w:rPr>
        <w:t>законных представителей) ребенка;</w:t>
      </w:r>
    </w:p>
    <w:p w:rsidR="003256BF" w:rsidRPr="00A35BF8" w:rsidRDefault="003256BF" w:rsidP="00B145F3">
      <w:pPr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 xml:space="preserve">       г)</w:t>
      </w:r>
      <w:r w:rsidRPr="00A35BF8">
        <w:rPr>
          <w:rStyle w:val="a4"/>
          <w:b w:val="0"/>
          <w:sz w:val="28"/>
          <w:szCs w:val="28"/>
        </w:rPr>
        <w:tab/>
        <w:t xml:space="preserve"> адрес места жительства ребенка, его родителей (законных</w:t>
      </w:r>
      <w:r w:rsidRPr="00A35BF8">
        <w:rPr>
          <w:bCs/>
          <w:sz w:val="28"/>
          <w:szCs w:val="28"/>
        </w:rPr>
        <w:br/>
      </w:r>
      <w:r w:rsidRPr="00A35BF8">
        <w:rPr>
          <w:rStyle w:val="a4"/>
          <w:b w:val="0"/>
          <w:sz w:val="28"/>
          <w:szCs w:val="28"/>
        </w:rPr>
        <w:t>представителей);</w:t>
      </w:r>
    </w:p>
    <w:p w:rsidR="003256BF" w:rsidRPr="00A35BF8" w:rsidRDefault="003256BF" w:rsidP="00B145F3">
      <w:pPr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 xml:space="preserve">      д) контактные телефоны родителей (законных представителей); </w:t>
      </w:r>
    </w:p>
    <w:p w:rsidR="007D1C51" w:rsidRPr="00A35BF8" w:rsidRDefault="007D1C51" w:rsidP="007D1C51">
      <w:pPr>
        <w:tabs>
          <w:tab w:val="left" w:pos="426"/>
        </w:tabs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 xml:space="preserve">      е) язык образования и родной язык ребенка,</w:t>
      </w:r>
      <w:r w:rsidR="001872DA">
        <w:rPr>
          <w:rStyle w:val="a4"/>
          <w:b w:val="0"/>
          <w:sz w:val="28"/>
          <w:szCs w:val="28"/>
        </w:rPr>
        <w:t xml:space="preserve"> из числа языков народов России- осетинский язык.</w:t>
      </w:r>
    </w:p>
    <w:p w:rsidR="003256BF" w:rsidRPr="00A35BF8" w:rsidRDefault="00A35BF8" w:rsidP="00B145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Для приема в МК</w:t>
      </w:r>
      <w:r w:rsidR="003256BF" w:rsidRPr="00A35BF8">
        <w:rPr>
          <w:sz w:val="28"/>
          <w:szCs w:val="28"/>
        </w:rPr>
        <w:t>ДОУ:</w:t>
      </w:r>
    </w:p>
    <w:p w:rsidR="003256BF" w:rsidRPr="00A35BF8" w:rsidRDefault="003256BF" w:rsidP="00B145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5BF8">
        <w:rPr>
          <w:sz w:val="28"/>
          <w:szCs w:val="28"/>
        </w:rPr>
        <w:t xml:space="preserve">      2.3.1. Родители (законные представители) детей, проживающих на закрепленной террито</w:t>
      </w:r>
      <w:r w:rsidR="00A35BF8">
        <w:rPr>
          <w:sz w:val="28"/>
          <w:szCs w:val="28"/>
        </w:rPr>
        <w:t>рии, для зачисления ребенка в МК</w:t>
      </w:r>
      <w:r w:rsidRPr="00A35BF8">
        <w:rPr>
          <w:sz w:val="28"/>
          <w:szCs w:val="28"/>
        </w:rPr>
        <w:t>ДОУ дополнительно предъявляют оригинал свидетельства о рождении ребенка, или документ, подтверждающий родство заявителя (или законность представления прав ребенка), свидетельство о регистрации ребенка по месту жительства, или по месту пребывания на закрепленной территории, или документ, содержащий сведения о регистрации ребенка по месту жительства, или по месту пребывания.</w:t>
      </w:r>
    </w:p>
    <w:p w:rsidR="003256BF" w:rsidRPr="00A35BF8" w:rsidRDefault="003256BF" w:rsidP="00B14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56BF" w:rsidRPr="00A35BF8" w:rsidRDefault="003256BF" w:rsidP="00B14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2.3.3.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56BF" w:rsidRPr="00A35BF8" w:rsidRDefault="003256BF" w:rsidP="00B14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2.3.4.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56BF" w:rsidRPr="00A35BF8" w:rsidRDefault="003256BF" w:rsidP="00B14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BF8">
        <w:rPr>
          <w:sz w:val="28"/>
          <w:szCs w:val="28"/>
        </w:rPr>
        <w:t>Копии предъявляемых при приеме документов хранятся в МБДОУ на время обучения ребенка (Приложение 2).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2.4. Требование предоставления других документов в качестве</w:t>
      </w:r>
      <w:r w:rsidR="00CD2083">
        <w:rPr>
          <w:sz w:val="28"/>
          <w:szCs w:val="28"/>
        </w:rPr>
        <w:br/>
        <w:t>основания для приема детей в МК</w:t>
      </w:r>
      <w:r w:rsidRPr="00A35BF8">
        <w:rPr>
          <w:sz w:val="28"/>
          <w:szCs w:val="28"/>
        </w:rPr>
        <w:t>ДОУ не допускается.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lastRenderedPageBreak/>
        <w:t>2.5. Факт ознакомления родителей (законных представителей) ребенка</w:t>
      </w:r>
      <w:r w:rsidRPr="00A35BF8">
        <w:rPr>
          <w:sz w:val="28"/>
          <w:szCs w:val="28"/>
        </w:rPr>
        <w:br/>
        <w:t>с документами (согласно п.1.6.Положения), фиксируется в заявлении о приеме и заверяется личной подписью родителей (законных представителей) ребенка.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2.6.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бланка согласия).</w:t>
      </w:r>
    </w:p>
    <w:p w:rsidR="003256BF" w:rsidRPr="00A35BF8" w:rsidRDefault="00CD2083" w:rsidP="00B145F3">
      <w:pPr>
        <w:jc w:val="both"/>
        <w:rPr>
          <w:sz w:val="28"/>
          <w:szCs w:val="28"/>
        </w:rPr>
      </w:pPr>
      <w:r>
        <w:rPr>
          <w:sz w:val="28"/>
          <w:szCs w:val="28"/>
        </w:rPr>
        <w:t>2.7. После представления в МК</w:t>
      </w:r>
      <w:r w:rsidR="003256BF" w:rsidRPr="00A35BF8">
        <w:rPr>
          <w:sz w:val="28"/>
          <w:szCs w:val="28"/>
        </w:rPr>
        <w:t>ДОУ заявления и всех необходимых документо</w:t>
      </w:r>
      <w:r w:rsidR="001872DA">
        <w:rPr>
          <w:sz w:val="28"/>
          <w:szCs w:val="28"/>
        </w:rPr>
        <w:t>в МК</w:t>
      </w:r>
      <w:r w:rsidR="003256BF" w:rsidRPr="00A35BF8">
        <w:rPr>
          <w:sz w:val="28"/>
          <w:szCs w:val="28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ребенка. Договор оформляется в письменной форме в двух экземплярах, один из которых хранится</w:t>
      </w:r>
      <w:r w:rsidR="00392F28">
        <w:rPr>
          <w:sz w:val="28"/>
          <w:szCs w:val="28"/>
        </w:rPr>
        <w:t xml:space="preserve"> в личном деле воспитанника в МК</w:t>
      </w:r>
      <w:r w:rsidR="003256BF" w:rsidRPr="00A35BF8">
        <w:rPr>
          <w:sz w:val="28"/>
          <w:szCs w:val="28"/>
        </w:rPr>
        <w:t>ДОУ, другой - у родителей (законных представителей) воспитанника.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2.8. Основанием возникновения образовательных отношений является приказ руководителя о зачисле</w:t>
      </w:r>
      <w:r w:rsidR="00392F28">
        <w:rPr>
          <w:sz w:val="28"/>
          <w:szCs w:val="28"/>
        </w:rPr>
        <w:t>нии ребенка в МК</w:t>
      </w:r>
      <w:r w:rsidRPr="00A35BF8">
        <w:rPr>
          <w:sz w:val="28"/>
          <w:szCs w:val="28"/>
        </w:rPr>
        <w:t>ДОУ. Приказ о зачисле</w:t>
      </w:r>
      <w:r w:rsidR="00CD2083">
        <w:rPr>
          <w:sz w:val="28"/>
          <w:szCs w:val="28"/>
        </w:rPr>
        <w:t>нии в МК</w:t>
      </w:r>
      <w:r w:rsidR="00392F28">
        <w:rPr>
          <w:sz w:val="28"/>
          <w:szCs w:val="28"/>
        </w:rPr>
        <w:t>ДОУ издает заведующий МК</w:t>
      </w:r>
      <w:r w:rsidRPr="00A35BF8">
        <w:rPr>
          <w:sz w:val="28"/>
          <w:szCs w:val="28"/>
        </w:rPr>
        <w:t>ДОУ в срок не позднее 3 рабочих дней после заключения договора.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2.9. Права и обязанности воспитанника, его родителей (законных представителей), предусмотренные законодательством об образовании и л</w:t>
      </w:r>
      <w:r w:rsidR="00392F28">
        <w:rPr>
          <w:sz w:val="28"/>
          <w:szCs w:val="28"/>
        </w:rPr>
        <w:t>окальными нормативными актами МК</w:t>
      </w:r>
      <w:r w:rsidRPr="00A35BF8">
        <w:rPr>
          <w:sz w:val="28"/>
          <w:szCs w:val="28"/>
        </w:rPr>
        <w:t>ДОУ возникают у лица, принятого на обучение, с даты, указанной в приказ</w:t>
      </w:r>
      <w:r w:rsidR="00392F28">
        <w:rPr>
          <w:sz w:val="28"/>
          <w:szCs w:val="28"/>
        </w:rPr>
        <w:t>е о приеме лица на обучение в МК</w:t>
      </w:r>
      <w:r w:rsidRPr="00A35BF8">
        <w:rPr>
          <w:sz w:val="28"/>
          <w:szCs w:val="28"/>
        </w:rPr>
        <w:t>ДОУ.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2.10. На ка</w:t>
      </w:r>
      <w:r w:rsidR="00392F28">
        <w:rPr>
          <w:sz w:val="28"/>
          <w:szCs w:val="28"/>
        </w:rPr>
        <w:t>ждого ребенка, зачисленного в МК</w:t>
      </w:r>
      <w:r w:rsidRPr="00A35BF8">
        <w:rPr>
          <w:sz w:val="28"/>
          <w:szCs w:val="28"/>
        </w:rPr>
        <w:t>ДОУ, заводится личное дело, в котором хранятся копии предъявляемых при приеме документов.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>2.11. Сведения о зачисленных воспитанниках вносятся в Книгу учета движения детей и в автоматизированную информационную систему «Комплектование ДОУ».</w:t>
      </w:r>
    </w:p>
    <w:p w:rsidR="003256BF" w:rsidRPr="00A35BF8" w:rsidRDefault="003256BF" w:rsidP="00B145F3">
      <w:pPr>
        <w:autoSpaceDE w:val="0"/>
        <w:autoSpaceDN w:val="0"/>
        <w:adjustRightInd w:val="0"/>
        <w:spacing w:before="86"/>
        <w:ind w:right="140"/>
        <w:jc w:val="center"/>
        <w:rPr>
          <w:b/>
          <w:bCs/>
          <w:sz w:val="28"/>
          <w:szCs w:val="28"/>
        </w:rPr>
      </w:pPr>
      <w:r w:rsidRPr="00A35BF8">
        <w:rPr>
          <w:b/>
          <w:bCs/>
          <w:sz w:val="28"/>
          <w:szCs w:val="28"/>
        </w:rPr>
        <w:t>3. Прием детей в порядке перевода из друго</w:t>
      </w:r>
      <w:r w:rsidRPr="00A35BF8">
        <w:rPr>
          <w:rFonts w:eastAsia="MS Mincho"/>
          <w:b/>
          <w:bCs/>
          <w:sz w:val="28"/>
          <w:szCs w:val="28"/>
        </w:rPr>
        <w:t xml:space="preserve">й образовательной </w:t>
      </w:r>
      <w:r w:rsidRPr="00A35BF8">
        <w:rPr>
          <w:b/>
          <w:bCs/>
          <w:sz w:val="28"/>
          <w:szCs w:val="28"/>
        </w:rPr>
        <w:t>организации.</w:t>
      </w:r>
    </w:p>
    <w:p w:rsidR="003256BF" w:rsidRPr="00A35BF8" w:rsidRDefault="003256BF" w:rsidP="00B145F3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jc w:val="both"/>
        <w:rPr>
          <w:bCs/>
          <w:sz w:val="28"/>
          <w:szCs w:val="28"/>
        </w:rPr>
      </w:pPr>
    </w:p>
    <w:p w:rsidR="003256BF" w:rsidRPr="00A35BF8" w:rsidRDefault="003256BF" w:rsidP="00B145F3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jc w:val="both"/>
        <w:rPr>
          <w:bCs/>
          <w:sz w:val="28"/>
          <w:szCs w:val="28"/>
        </w:rPr>
      </w:pPr>
      <w:r w:rsidRPr="00A35BF8">
        <w:rPr>
          <w:bCs/>
          <w:sz w:val="28"/>
          <w:szCs w:val="28"/>
        </w:rPr>
        <w:t xml:space="preserve">3.1. </w:t>
      </w:r>
      <w:r w:rsidR="00392F28">
        <w:rPr>
          <w:bCs/>
          <w:sz w:val="28"/>
          <w:szCs w:val="28"/>
        </w:rPr>
        <w:t>Прием в МК</w:t>
      </w:r>
      <w:r w:rsidRPr="00A35BF8">
        <w:rPr>
          <w:bCs/>
          <w:sz w:val="28"/>
          <w:szCs w:val="28"/>
        </w:rPr>
        <w:t>ДОУ детей, ранее посещавших другие дошкольные образовательные организации, осуществляется в соответствии с требованиями, установленными разделом 2 настоящих Положения.</w:t>
      </w:r>
    </w:p>
    <w:p w:rsidR="003256BF" w:rsidRPr="00A35BF8" w:rsidRDefault="003256BF" w:rsidP="00581837">
      <w:pPr>
        <w:autoSpaceDE w:val="0"/>
        <w:autoSpaceDN w:val="0"/>
        <w:adjustRightInd w:val="0"/>
        <w:spacing w:before="29"/>
        <w:ind w:right="140"/>
        <w:jc w:val="center"/>
        <w:rPr>
          <w:b/>
          <w:bCs/>
          <w:spacing w:val="-30"/>
          <w:sz w:val="28"/>
          <w:szCs w:val="28"/>
        </w:rPr>
      </w:pPr>
    </w:p>
    <w:p w:rsidR="003256BF" w:rsidRPr="00A35BF8" w:rsidRDefault="003256BF" w:rsidP="00581837">
      <w:pPr>
        <w:autoSpaceDE w:val="0"/>
        <w:autoSpaceDN w:val="0"/>
        <w:adjustRightInd w:val="0"/>
        <w:spacing w:before="29"/>
        <w:ind w:right="140"/>
        <w:jc w:val="center"/>
        <w:rPr>
          <w:b/>
          <w:bCs/>
          <w:sz w:val="28"/>
          <w:szCs w:val="28"/>
        </w:rPr>
      </w:pPr>
      <w:r w:rsidRPr="00A35BF8">
        <w:rPr>
          <w:b/>
          <w:bCs/>
          <w:spacing w:val="-30"/>
          <w:sz w:val="28"/>
          <w:szCs w:val="28"/>
        </w:rPr>
        <w:t>4.</w:t>
      </w:r>
      <w:r w:rsidRPr="00A35BF8">
        <w:rPr>
          <w:b/>
          <w:bCs/>
          <w:sz w:val="28"/>
          <w:szCs w:val="28"/>
        </w:rPr>
        <w:t xml:space="preserve">  Порядок перевода воспитанников из одной возрастной группы в другую</w:t>
      </w:r>
    </w:p>
    <w:p w:rsidR="003256BF" w:rsidRPr="00A35BF8" w:rsidRDefault="003256BF" w:rsidP="005E70C7">
      <w:pPr>
        <w:widowControl w:val="0"/>
        <w:tabs>
          <w:tab w:val="left" w:pos="1363"/>
        </w:tabs>
        <w:autoSpaceDE w:val="0"/>
        <w:autoSpaceDN w:val="0"/>
        <w:adjustRightInd w:val="0"/>
        <w:ind w:right="140"/>
        <w:jc w:val="both"/>
        <w:rPr>
          <w:rStyle w:val="a4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>4.1.Перевод воспитанников из одной возрастной группы в д</w:t>
      </w:r>
      <w:r w:rsidR="00392F28">
        <w:rPr>
          <w:rStyle w:val="a4"/>
          <w:b w:val="0"/>
          <w:sz w:val="28"/>
          <w:szCs w:val="28"/>
        </w:rPr>
        <w:t>ругую осуществляет заведующий МК</w:t>
      </w:r>
      <w:r w:rsidRPr="00A35BF8">
        <w:rPr>
          <w:rStyle w:val="a4"/>
          <w:b w:val="0"/>
          <w:sz w:val="28"/>
          <w:szCs w:val="28"/>
        </w:rPr>
        <w:t>ДОУ на основании приказа.</w:t>
      </w:r>
    </w:p>
    <w:p w:rsidR="003256BF" w:rsidRPr="00A35BF8" w:rsidRDefault="00392F28" w:rsidP="005E70C7">
      <w:pPr>
        <w:widowControl w:val="0"/>
        <w:tabs>
          <w:tab w:val="left" w:pos="1363"/>
        </w:tabs>
        <w:autoSpaceDE w:val="0"/>
        <w:autoSpaceDN w:val="0"/>
        <w:adjustRightInd w:val="0"/>
        <w:ind w:right="14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4.2.Воспитанники МК</w:t>
      </w:r>
      <w:r w:rsidR="003256BF" w:rsidRPr="00A35BF8">
        <w:rPr>
          <w:rStyle w:val="a4"/>
          <w:b w:val="0"/>
          <w:sz w:val="28"/>
          <w:szCs w:val="28"/>
        </w:rPr>
        <w:t>ДОУ переводятся из одной возрастной группы в другую в следующих случаях:</w:t>
      </w:r>
    </w:p>
    <w:p w:rsidR="003256BF" w:rsidRPr="00A35BF8" w:rsidRDefault="003256BF" w:rsidP="00B145F3">
      <w:pPr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adjustRightInd w:val="0"/>
        <w:spacing w:before="19"/>
        <w:ind w:right="140"/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>ежегодно в августе месяце при массовом переводе из одной группы в другую, в связи с достижением соответствующего возраста для перевода;</w:t>
      </w:r>
    </w:p>
    <w:p w:rsidR="003256BF" w:rsidRPr="00A35BF8" w:rsidRDefault="003256BF" w:rsidP="00B145F3">
      <w:pPr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adjustRightInd w:val="0"/>
        <w:ind w:right="140"/>
        <w:jc w:val="both"/>
        <w:rPr>
          <w:rStyle w:val="a4"/>
          <w:b w:val="0"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>с учетом возраста ребенка.</w:t>
      </w:r>
    </w:p>
    <w:p w:rsidR="003256BF" w:rsidRPr="00A35BF8" w:rsidRDefault="003256BF" w:rsidP="00B145F3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 xml:space="preserve">4.3.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 </w:t>
      </w:r>
    </w:p>
    <w:p w:rsidR="003256BF" w:rsidRPr="00A35BF8" w:rsidRDefault="003256BF" w:rsidP="00BB1C28">
      <w:pPr>
        <w:autoSpaceDE w:val="0"/>
        <w:autoSpaceDN w:val="0"/>
        <w:adjustRightInd w:val="0"/>
        <w:spacing w:before="67"/>
        <w:ind w:right="140"/>
        <w:jc w:val="center"/>
        <w:rPr>
          <w:sz w:val="28"/>
          <w:szCs w:val="28"/>
        </w:rPr>
      </w:pPr>
      <w:r w:rsidRPr="00A35BF8">
        <w:rPr>
          <w:b/>
          <w:spacing w:val="20"/>
          <w:sz w:val="28"/>
          <w:szCs w:val="28"/>
        </w:rPr>
        <w:lastRenderedPageBreak/>
        <w:t>5. Прекращение образовательных отношений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>5.1.Образовательные отношения прекращаются: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proofErr w:type="gramStart"/>
      <w:r w:rsidRPr="00A35BF8">
        <w:rPr>
          <w:sz w:val="28"/>
          <w:szCs w:val="28"/>
        </w:rPr>
        <w:t>а)  -</w:t>
      </w:r>
      <w:proofErr w:type="gramEnd"/>
      <w:r w:rsidRPr="00A35BF8">
        <w:rPr>
          <w:sz w:val="28"/>
          <w:szCs w:val="28"/>
        </w:rPr>
        <w:t xml:space="preserve"> в связи с получением образования (завершением обучения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образования);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 xml:space="preserve"> б) по инициативе родителей (законных представителей) воспитанника:</w:t>
      </w:r>
    </w:p>
    <w:p w:rsidR="003256BF" w:rsidRPr="00A35BF8" w:rsidRDefault="003256BF" w:rsidP="00B145F3">
      <w:pPr>
        <w:jc w:val="both"/>
        <w:rPr>
          <w:sz w:val="28"/>
          <w:szCs w:val="28"/>
        </w:rPr>
      </w:pPr>
      <w:r w:rsidRPr="00A35BF8">
        <w:rPr>
          <w:sz w:val="28"/>
          <w:szCs w:val="28"/>
        </w:rPr>
        <w:t xml:space="preserve">-в случае перевода воспитанника для продолжения обучения </w:t>
      </w:r>
      <w:r w:rsidRPr="00A35BF8">
        <w:rPr>
          <w:bCs/>
          <w:sz w:val="28"/>
          <w:szCs w:val="28"/>
        </w:rPr>
        <w:t xml:space="preserve">по </w:t>
      </w:r>
      <w:r w:rsidRPr="00A35BF8">
        <w:rPr>
          <w:sz w:val="28"/>
          <w:szCs w:val="28"/>
        </w:rPr>
        <w:t>образовательной программе дошкольного образования в другую организацию осуществляющую образовательную деятельность;</w:t>
      </w:r>
    </w:p>
    <w:p w:rsidR="003256BF" w:rsidRPr="00A35BF8" w:rsidRDefault="003256BF" w:rsidP="00B145F3">
      <w:pPr>
        <w:jc w:val="both"/>
        <w:rPr>
          <w:bCs/>
          <w:sz w:val="28"/>
          <w:szCs w:val="28"/>
        </w:rPr>
      </w:pPr>
      <w:r w:rsidRPr="00A35BF8">
        <w:rPr>
          <w:rStyle w:val="a4"/>
          <w:b w:val="0"/>
          <w:sz w:val="28"/>
          <w:szCs w:val="28"/>
        </w:rPr>
        <w:t>в) по обстоятельствам, не зависящим от воли ребенка, или родителей (законных п</w:t>
      </w:r>
      <w:r w:rsidR="00392F28">
        <w:rPr>
          <w:rStyle w:val="a4"/>
          <w:b w:val="0"/>
          <w:sz w:val="28"/>
          <w:szCs w:val="28"/>
        </w:rPr>
        <w:t>редставителей) воспитанника и МК</w:t>
      </w:r>
      <w:r w:rsidRPr="00A35BF8">
        <w:rPr>
          <w:rStyle w:val="a4"/>
          <w:b w:val="0"/>
          <w:sz w:val="28"/>
          <w:szCs w:val="28"/>
        </w:rPr>
        <w:t xml:space="preserve">ДОУ, в </w:t>
      </w:r>
      <w:r w:rsidR="00392F28">
        <w:rPr>
          <w:rStyle w:val="a4"/>
          <w:b w:val="0"/>
          <w:sz w:val="28"/>
          <w:szCs w:val="28"/>
        </w:rPr>
        <w:t>том числе в случае ликвидации МК</w:t>
      </w:r>
      <w:r w:rsidRPr="00A35BF8">
        <w:rPr>
          <w:rStyle w:val="a4"/>
          <w:b w:val="0"/>
          <w:sz w:val="28"/>
          <w:szCs w:val="28"/>
        </w:rPr>
        <w:t>ДОУ.</w:t>
      </w:r>
    </w:p>
    <w:p w:rsidR="003256BF" w:rsidRPr="00A35BF8" w:rsidRDefault="003256BF" w:rsidP="00B145F3">
      <w:pPr>
        <w:jc w:val="both"/>
        <w:rPr>
          <w:bCs/>
          <w:sz w:val="28"/>
          <w:szCs w:val="28"/>
        </w:rPr>
      </w:pPr>
      <w:r w:rsidRPr="00A35BF8">
        <w:rPr>
          <w:bCs/>
          <w:sz w:val="28"/>
          <w:szCs w:val="28"/>
        </w:rPr>
        <w:t>5.2. В случаях, указанных в настоящем Положении, отчисление воспитанника осуществляется на основании заявления родителей (законных представителей) воспитанника.</w:t>
      </w:r>
    </w:p>
    <w:p w:rsidR="003256BF" w:rsidRPr="00A35BF8" w:rsidRDefault="00392F28" w:rsidP="00B145F3">
      <w:pPr>
        <w:tabs>
          <w:tab w:val="left" w:pos="1459"/>
        </w:tabs>
        <w:autoSpaceDE w:val="0"/>
        <w:autoSpaceDN w:val="0"/>
        <w:adjustRightInd w:val="0"/>
        <w:ind w:right="14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5.3</w:t>
      </w:r>
      <w:r w:rsidR="003256BF" w:rsidRPr="00A35BF8">
        <w:rPr>
          <w:rStyle w:val="a4"/>
          <w:b w:val="0"/>
          <w:sz w:val="28"/>
          <w:szCs w:val="28"/>
        </w:rPr>
        <w:t xml:space="preserve">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родителей (законных </w:t>
      </w:r>
      <w:r w:rsidR="00CD2083">
        <w:rPr>
          <w:rStyle w:val="a4"/>
          <w:b w:val="0"/>
          <w:sz w:val="28"/>
          <w:szCs w:val="28"/>
        </w:rPr>
        <w:t>представителей) ребенка перед МК</w:t>
      </w:r>
      <w:r w:rsidR="003256BF" w:rsidRPr="00A35BF8">
        <w:rPr>
          <w:rStyle w:val="a4"/>
          <w:b w:val="0"/>
          <w:sz w:val="28"/>
          <w:szCs w:val="28"/>
        </w:rPr>
        <w:t>ДОУ.</w:t>
      </w:r>
    </w:p>
    <w:p w:rsidR="003256BF" w:rsidRPr="00A35BF8" w:rsidRDefault="00392F28" w:rsidP="00293056">
      <w:pPr>
        <w:tabs>
          <w:tab w:val="left" w:pos="1382"/>
        </w:tabs>
        <w:autoSpaceDE w:val="0"/>
        <w:autoSpaceDN w:val="0"/>
        <w:adjustRightInd w:val="0"/>
        <w:ind w:right="14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5.4</w:t>
      </w:r>
      <w:r w:rsidR="003256BF" w:rsidRPr="00A35BF8">
        <w:rPr>
          <w:rStyle w:val="a4"/>
          <w:b w:val="0"/>
          <w:sz w:val="28"/>
          <w:szCs w:val="28"/>
        </w:rPr>
        <w:t>. Права и обязанности воспитанника, родителей (законных представителей) воспитанника, предусмотренные законодательством об образовании и л</w:t>
      </w:r>
      <w:r w:rsidR="001872DA">
        <w:rPr>
          <w:rStyle w:val="a4"/>
          <w:b w:val="0"/>
          <w:sz w:val="28"/>
          <w:szCs w:val="28"/>
        </w:rPr>
        <w:t>окальными нормативными актами МК</w:t>
      </w:r>
      <w:r w:rsidR="003256BF" w:rsidRPr="00A35BF8">
        <w:rPr>
          <w:rStyle w:val="a4"/>
          <w:b w:val="0"/>
          <w:sz w:val="28"/>
          <w:szCs w:val="28"/>
        </w:rPr>
        <w:t>ДОУ, прекраща</w:t>
      </w:r>
      <w:r w:rsidR="00A35BF8">
        <w:rPr>
          <w:rStyle w:val="a4"/>
          <w:b w:val="0"/>
          <w:sz w:val="28"/>
          <w:szCs w:val="28"/>
        </w:rPr>
        <w:t>ются со дня его отчисления из МК</w:t>
      </w:r>
      <w:r w:rsidR="003256BF" w:rsidRPr="00A35BF8">
        <w:rPr>
          <w:rStyle w:val="a4"/>
          <w:b w:val="0"/>
          <w:sz w:val="28"/>
          <w:szCs w:val="28"/>
        </w:rPr>
        <w:t>ДОУ.</w:t>
      </w:r>
    </w:p>
    <w:sectPr w:rsidR="003256BF" w:rsidRPr="00A35BF8" w:rsidSect="007D1C51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28" w:rsidRDefault="00FB0328" w:rsidP="00B8714E">
      <w:r>
        <w:separator/>
      </w:r>
    </w:p>
  </w:endnote>
  <w:endnote w:type="continuationSeparator" w:id="0">
    <w:p w:rsidR="00FB0328" w:rsidRDefault="00FB0328" w:rsidP="00B8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BF" w:rsidRDefault="003256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28" w:rsidRDefault="00FB0328" w:rsidP="00B8714E">
      <w:r>
        <w:separator/>
      </w:r>
    </w:p>
  </w:footnote>
  <w:footnote w:type="continuationSeparator" w:id="0">
    <w:p w:rsidR="00FB0328" w:rsidRDefault="00FB0328" w:rsidP="00B8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FE784E"/>
    <w:lvl w:ilvl="0">
      <w:numFmt w:val="bullet"/>
      <w:lvlText w:val="*"/>
      <w:lvlJc w:val="left"/>
    </w:lvl>
  </w:abstractNum>
  <w:abstractNum w:abstractNumId="1" w15:restartNumberingAfterBreak="0">
    <w:nsid w:val="06260AB3"/>
    <w:multiLevelType w:val="hybridMultilevel"/>
    <w:tmpl w:val="4274EEA0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8D3F31"/>
    <w:multiLevelType w:val="singleLevel"/>
    <w:tmpl w:val="B344A59A"/>
    <w:lvl w:ilvl="0">
      <w:start w:val="6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7846D3"/>
    <w:multiLevelType w:val="singleLevel"/>
    <w:tmpl w:val="E0F0FC60"/>
    <w:lvl w:ilvl="0">
      <w:start w:val="1"/>
      <w:numFmt w:val="decimal"/>
      <w:lvlText w:val="5.%1."/>
      <w:legacy w:legacy="1" w:legacySpace="0" w:legacyIndent="499"/>
      <w:lvlJc w:val="left"/>
      <w:rPr>
        <w:rFonts w:ascii="Cambria" w:hAnsi="Cambria" w:cs="Times New Roman" w:hint="default"/>
      </w:rPr>
    </w:lvl>
  </w:abstractNum>
  <w:abstractNum w:abstractNumId="4" w15:restartNumberingAfterBreak="0">
    <w:nsid w:val="63E936B1"/>
    <w:multiLevelType w:val="hybridMultilevel"/>
    <w:tmpl w:val="4F62EDF6"/>
    <w:lvl w:ilvl="0" w:tplc="BD4210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5F3"/>
    <w:rsid w:val="000122F6"/>
    <w:rsid w:val="000170C7"/>
    <w:rsid w:val="000225FF"/>
    <w:rsid w:val="0003478D"/>
    <w:rsid w:val="000508B7"/>
    <w:rsid w:val="00054E29"/>
    <w:rsid w:val="00070736"/>
    <w:rsid w:val="000954A1"/>
    <w:rsid w:val="0009611E"/>
    <w:rsid w:val="000A1CF0"/>
    <w:rsid w:val="000D62D6"/>
    <w:rsid w:val="000E595C"/>
    <w:rsid w:val="00123B52"/>
    <w:rsid w:val="00142B5E"/>
    <w:rsid w:val="00164079"/>
    <w:rsid w:val="00181611"/>
    <w:rsid w:val="001872DA"/>
    <w:rsid w:val="001A6963"/>
    <w:rsid w:val="00276A1A"/>
    <w:rsid w:val="00293056"/>
    <w:rsid w:val="002B6B86"/>
    <w:rsid w:val="002B7AC8"/>
    <w:rsid w:val="002D46AA"/>
    <w:rsid w:val="002D6102"/>
    <w:rsid w:val="002F7E59"/>
    <w:rsid w:val="003011BB"/>
    <w:rsid w:val="003256BF"/>
    <w:rsid w:val="003514A3"/>
    <w:rsid w:val="00356D3D"/>
    <w:rsid w:val="00373DAB"/>
    <w:rsid w:val="00392F28"/>
    <w:rsid w:val="003C4BF5"/>
    <w:rsid w:val="0043069B"/>
    <w:rsid w:val="0046334E"/>
    <w:rsid w:val="004D0D41"/>
    <w:rsid w:val="004F42BA"/>
    <w:rsid w:val="00534150"/>
    <w:rsid w:val="00564816"/>
    <w:rsid w:val="00581837"/>
    <w:rsid w:val="005A7682"/>
    <w:rsid w:val="005B29DC"/>
    <w:rsid w:val="005E70C7"/>
    <w:rsid w:val="00635619"/>
    <w:rsid w:val="006404AD"/>
    <w:rsid w:val="00644DEC"/>
    <w:rsid w:val="006B2D93"/>
    <w:rsid w:val="006E2ECD"/>
    <w:rsid w:val="00705B4F"/>
    <w:rsid w:val="007329B9"/>
    <w:rsid w:val="007847A4"/>
    <w:rsid w:val="007D1C51"/>
    <w:rsid w:val="00816401"/>
    <w:rsid w:val="008514F6"/>
    <w:rsid w:val="00854EAF"/>
    <w:rsid w:val="00884027"/>
    <w:rsid w:val="008B7CC6"/>
    <w:rsid w:val="008C1E87"/>
    <w:rsid w:val="008D145C"/>
    <w:rsid w:val="008E7D78"/>
    <w:rsid w:val="009204BB"/>
    <w:rsid w:val="009367D8"/>
    <w:rsid w:val="00990093"/>
    <w:rsid w:val="009E275B"/>
    <w:rsid w:val="00A05A88"/>
    <w:rsid w:val="00A30BC6"/>
    <w:rsid w:val="00A35BF8"/>
    <w:rsid w:val="00A60ACD"/>
    <w:rsid w:val="00A64D52"/>
    <w:rsid w:val="00AA65D8"/>
    <w:rsid w:val="00AC4B55"/>
    <w:rsid w:val="00AC4E12"/>
    <w:rsid w:val="00AD7DA7"/>
    <w:rsid w:val="00B145F3"/>
    <w:rsid w:val="00B37DB9"/>
    <w:rsid w:val="00B54575"/>
    <w:rsid w:val="00B60FA1"/>
    <w:rsid w:val="00B8714E"/>
    <w:rsid w:val="00B94C2F"/>
    <w:rsid w:val="00B955E1"/>
    <w:rsid w:val="00B97365"/>
    <w:rsid w:val="00BB1C28"/>
    <w:rsid w:val="00BD4D56"/>
    <w:rsid w:val="00BD75FE"/>
    <w:rsid w:val="00C26C91"/>
    <w:rsid w:val="00C6148D"/>
    <w:rsid w:val="00C721E9"/>
    <w:rsid w:val="00C80E66"/>
    <w:rsid w:val="00C90694"/>
    <w:rsid w:val="00CD2083"/>
    <w:rsid w:val="00CF6901"/>
    <w:rsid w:val="00D66C7A"/>
    <w:rsid w:val="00DC6F27"/>
    <w:rsid w:val="00DD45C5"/>
    <w:rsid w:val="00DD6560"/>
    <w:rsid w:val="00E3189E"/>
    <w:rsid w:val="00E33F1D"/>
    <w:rsid w:val="00E638F5"/>
    <w:rsid w:val="00E745A4"/>
    <w:rsid w:val="00E87ACF"/>
    <w:rsid w:val="00EA4DF3"/>
    <w:rsid w:val="00EC5941"/>
    <w:rsid w:val="00EE7793"/>
    <w:rsid w:val="00F237DF"/>
    <w:rsid w:val="00F32FC0"/>
    <w:rsid w:val="00FB0328"/>
    <w:rsid w:val="00FB0B48"/>
    <w:rsid w:val="00FB1B8D"/>
    <w:rsid w:val="00FB5C2E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448B52-8D47-42EB-A26F-5E750C8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45F3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B145F3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rFonts w:ascii="Times New Roman" w:eastAsia="Times New Roman" w:hAnsi="Times New Roman"/>
      <w:sz w:val="16"/>
    </w:rPr>
  </w:style>
  <w:style w:type="paragraph" w:customStyle="1" w:styleId="Style1">
    <w:name w:val="Style1"/>
    <w:basedOn w:val="a"/>
    <w:uiPriority w:val="99"/>
    <w:rsid w:val="00B145F3"/>
    <w:pPr>
      <w:widowControl w:val="0"/>
      <w:autoSpaceDE w:val="0"/>
      <w:autoSpaceDN w:val="0"/>
      <w:adjustRightInd w:val="0"/>
    </w:pPr>
  </w:style>
  <w:style w:type="paragraph" w:customStyle="1" w:styleId="p12">
    <w:name w:val="p12"/>
    <w:basedOn w:val="a"/>
    <w:uiPriority w:val="99"/>
    <w:rsid w:val="00B145F3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145F3"/>
    <w:rPr>
      <w:rFonts w:cs="Times New Roman"/>
      <w:b/>
      <w:bCs/>
    </w:rPr>
  </w:style>
  <w:style w:type="table" w:styleId="a5">
    <w:name w:val="Table Grid"/>
    <w:basedOn w:val="a1"/>
    <w:uiPriority w:val="99"/>
    <w:rsid w:val="0016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uiPriority w:val="99"/>
    <w:semiHidden/>
    <w:rsid w:val="00B8714E"/>
    <w:rPr>
      <w:rFonts w:cs="Times New Roman"/>
    </w:rPr>
  </w:style>
  <w:style w:type="paragraph" w:styleId="a7">
    <w:name w:val="header"/>
    <w:basedOn w:val="a"/>
    <w:link w:val="a8"/>
    <w:uiPriority w:val="99"/>
    <w:rsid w:val="00B87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871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87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8714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E7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E70C7"/>
    <w:rPr>
      <w:rFonts w:ascii="Tahom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locked/>
    <w:rsid w:val="00142B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142B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locked/>
    <w:rsid w:val="00142B5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142B5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Индира Цагараева</cp:lastModifiedBy>
  <cp:revision>41</cp:revision>
  <cp:lastPrinted>2020-03-16T09:54:00Z</cp:lastPrinted>
  <dcterms:created xsi:type="dcterms:W3CDTF">2016-10-19T11:16:00Z</dcterms:created>
  <dcterms:modified xsi:type="dcterms:W3CDTF">2020-03-16T10:46:00Z</dcterms:modified>
</cp:coreProperties>
</file>